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администрация  Дубровского сельского поселения</w:t>
      </w:r>
    </w:p>
    <w:p w:rsidR="00017378" w:rsidRDefault="00017378" w:rsidP="0001737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017378" w:rsidRDefault="00017378" w:rsidP="00017378">
      <w:pPr>
        <w:rPr>
          <w:b/>
          <w:caps/>
          <w:sz w:val="28"/>
          <w:szCs w:val="28"/>
        </w:rPr>
      </w:pPr>
      <w:r w:rsidRPr="00716926">
        <w:rPr>
          <w:rFonts w:asciiTheme="minorHAnsi" w:hAnsiTheme="minorHAnsi"/>
          <w:sz w:val="22"/>
          <w:szCs w:val="22"/>
        </w:rPr>
        <w:pict>
          <v:line id="_x0000_s1043" style="position:absolute;z-index:251678720" from="-9pt,3.8pt" to="459pt,3.8pt" strokeweight="4.5pt">
            <v:stroke linestyle="thinThick"/>
          </v:line>
        </w:pict>
      </w:r>
    </w:p>
    <w:p w:rsidR="00017378" w:rsidRDefault="00017378" w:rsidP="00017378"/>
    <w:p w:rsidR="00017378" w:rsidRPr="006954DA" w:rsidRDefault="00017378" w:rsidP="0001737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30.03.2018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28/1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017378" w:rsidRDefault="00017378" w:rsidP="00017378">
      <w:pPr>
        <w:rPr>
          <w:szCs w:val="24"/>
        </w:rPr>
      </w:pPr>
    </w:p>
    <w:p w:rsidR="00017378" w:rsidRDefault="00017378" w:rsidP="00017378">
      <w:pPr>
        <w:rPr>
          <w:sz w:val="28"/>
          <w:szCs w:val="28"/>
        </w:rPr>
      </w:pPr>
    </w:p>
    <w:p w:rsidR="00017378" w:rsidRDefault="00017378" w:rsidP="00017378">
      <w:pPr>
        <w:rPr>
          <w:sz w:val="28"/>
          <w:szCs w:val="28"/>
        </w:rPr>
      </w:pPr>
      <w:r w:rsidRPr="009172CD">
        <w:rPr>
          <w:sz w:val="28"/>
          <w:szCs w:val="28"/>
        </w:rPr>
        <w:t xml:space="preserve">Об утверждении программы </w:t>
      </w:r>
    </w:p>
    <w:p w:rsidR="00017378" w:rsidRDefault="00017378" w:rsidP="00017378">
      <w:pPr>
        <w:rPr>
          <w:sz w:val="28"/>
          <w:szCs w:val="28"/>
        </w:rPr>
      </w:pPr>
      <w:r w:rsidRPr="009172CD">
        <w:rPr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территории</w:t>
      </w:r>
    </w:p>
    <w:p w:rsidR="00017378" w:rsidRDefault="00017378" w:rsidP="00017378">
      <w:pPr>
        <w:rPr>
          <w:sz w:val="28"/>
          <w:szCs w:val="28"/>
        </w:rPr>
      </w:pPr>
      <w:r>
        <w:rPr>
          <w:sz w:val="28"/>
          <w:szCs w:val="28"/>
        </w:rPr>
        <w:t xml:space="preserve"> Дубровского сельского поселения </w:t>
      </w:r>
    </w:p>
    <w:p w:rsidR="00017378" w:rsidRPr="009172CD" w:rsidRDefault="00017378" w:rsidP="00017378">
      <w:pPr>
        <w:rPr>
          <w:sz w:val="28"/>
          <w:szCs w:val="28"/>
        </w:rPr>
      </w:pPr>
      <w:r w:rsidRPr="009172CD">
        <w:rPr>
          <w:sz w:val="28"/>
          <w:szCs w:val="28"/>
        </w:rPr>
        <w:t xml:space="preserve">Красноармейского муниципального </w:t>
      </w:r>
    </w:p>
    <w:p w:rsidR="00017378" w:rsidRPr="009172CD" w:rsidRDefault="00017378" w:rsidP="00017378">
      <w:pPr>
        <w:rPr>
          <w:sz w:val="28"/>
          <w:szCs w:val="28"/>
        </w:rPr>
      </w:pPr>
      <w:r w:rsidRPr="009172CD">
        <w:rPr>
          <w:sz w:val="28"/>
          <w:szCs w:val="28"/>
        </w:rPr>
        <w:t>района Челябинской области</w:t>
      </w:r>
      <w:r>
        <w:rPr>
          <w:sz w:val="28"/>
          <w:szCs w:val="28"/>
        </w:rPr>
        <w:t>»</w:t>
      </w:r>
    </w:p>
    <w:p w:rsidR="00017378" w:rsidRPr="009172CD" w:rsidRDefault="00017378" w:rsidP="00017378">
      <w:pPr>
        <w:rPr>
          <w:sz w:val="28"/>
          <w:szCs w:val="28"/>
        </w:rPr>
      </w:pPr>
    </w:p>
    <w:p w:rsidR="00017378" w:rsidRDefault="00017378" w:rsidP="00017378">
      <w:pPr>
        <w:pStyle w:val="a8"/>
      </w:pPr>
      <w:proofErr w:type="gramStart"/>
      <w:r>
        <w:rPr>
          <w:sz w:val="28"/>
          <w:szCs w:val="28"/>
        </w:rPr>
        <w:t>В соответствии</w:t>
      </w:r>
      <w:r w:rsidRPr="00E762AB">
        <w:rPr>
          <w:sz w:val="28"/>
          <w:szCs w:val="28"/>
        </w:rPr>
        <w:t xml:space="preserve"> с подпрограммой «Благоустройство населенных пунктов Челябинской области» государственной программы  Челябинской области «Обеспечение доступным и комфортным жильем граждан Российской Федерации и постановлением Правительства Российской Федерации </w:t>
      </w:r>
      <w:r>
        <w:rPr>
          <w:sz w:val="28"/>
          <w:szCs w:val="28"/>
        </w:rPr>
        <w:br/>
      </w:r>
      <w:r w:rsidRPr="00E762AB">
        <w:rPr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среды» и протокола публичных слушаний</w:t>
      </w:r>
      <w:proofErr w:type="gramEnd"/>
      <w:r w:rsidRPr="00E762AB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</w:t>
      </w:r>
      <w:r w:rsidRPr="00E762AB">
        <w:rPr>
          <w:sz w:val="28"/>
          <w:szCs w:val="28"/>
        </w:rPr>
        <w:t>«Благоустройство населенных пунктов Красноармейского муниципального района Челябинской области</w:t>
      </w:r>
      <w:r>
        <w:rPr>
          <w:sz w:val="28"/>
          <w:szCs w:val="28"/>
        </w:rPr>
        <w:t xml:space="preserve">» </w:t>
      </w:r>
      <w:r w:rsidRPr="00E762AB">
        <w:rPr>
          <w:sz w:val="28"/>
          <w:szCs w:val="28"/>
        </w:rPr>
        <w:t>№ 1 от 22.05.2017 года</w:t>
      </w:r>
      <w:r>
        <w:rPr>
          <w:sz w:val="28"/>
          <w:szCs w:val="28"/>
        </w:rPr>
        <w:t>,</w:t>
      </w:r>
      <w:r w:rsidRPr="00E76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7378" w:rsidRDefault="00017378" w:rsidP="00017378">
      <w:pPr>
        <w:ind w:firstLine="708"/>
        <w:jc w:val="both"/>
        <w:rPr>
          <w:sz w:val="28"/>
          <w:szCs w:val="28"/>
        </w:rPr>
      </w:pPr>
    </w:p>
    <w:p w:rsidR="00017378" w:rsidRDefault="00017378" w:rsidP="00017378">
      <w:pPr>
        <w:ind w:firstLine="426"/>
        <w:jc w:val="both"/>
        <w:rPr>
          <w:sz w:val="28"/>
          <w:szCs w:val="28"/>
        </w:rPr>
      </w:pPr>
    </w:p>
    <w:p w:rsidR="00017378" w:rsidRDefault="00017378" w:rsidP="000173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7378" w:rsidRDefault="00017378" w:rsidP="00017378">
      <w:pPr>
        <w:jc w:val="both"/>
        <w:rPr>
          <w:sz w:val="28"/>
          <w:szCs w:val="28"/>
        </w:rPr>
      </w:pPr>
    </w:p>
    <w:p w:rsidR="00017378" w:rsidRDefault="00017378" w:rsidP="00017378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«Благоустройство территории Дубровского сельского поселения Красноармейского муниципального района Челябинской области».</w:t>
      </w:r>
    </w:p>
    <w:p w:rsidR="00017378" w:rsidRDefault="00017378" w:rsidP="00017378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Дубровского сельского поселения.</w:t>
      </w:r>
    </w:p>
    <w:p w:rsidR="00017378" w:rsidRPr="00E762AB" w:rsidRDefault="00017378" w:rsidP="00017378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17378" w:rsidRDefault="00017378" w:rsidP="00017378">
      <w:pPr>
        <w:rPr>
          <w:sz w:val="28"/>
          <w:szCs w:val="28"/>
        </w:rPr>
      </w:pPr>
    </w:p>
    <w:p w:rsidR="00017378" w:rsidRDefault="00017378" w:rsidP="00017378">
      <w:pPr>
        <w:rPr>
          <w:sz w:val="28"/>
          <w:szCs w:val="28"/>
        </w:rPr>
      </w:pPr>
    </w:p>
    <w:p w:rsidR="00017378" w:rsidRDefault="00017378" w:rsidP="00017378">
      <w:pPr>
        <w:rPr>
          <w:sz w:val="28"/>
          <w:szCs w:val="28"/>
        </w:rPr>
      </w:pPr>
    </w:p>
    <w:p w:rsidR="00017378" w:rsidRPr="009F19AF" w:rsidRDefault="00017378" w:rsidP="000173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Дубровского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Т.Г. </w:t>
      </w:r>
      <w:proofErr w:type="spellStart"/>
      <w:r>
        <w:rPr>
          <w:sz w:val="28"/>
          <w:szCs w:val="28"/>
        </w:rPr>
        <w:t>Хаиров</w:t>
      </w:r>
      <w:proofErr w:type="spellEnd"/>
    </w:p>
    <w:p w:rsidR="00017378" w:rsidRDefault="00017378" w:rsidP="00017378"/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 w:rsidRPr="00785790">
        <w:rPr>
          <w:rFonts w:eastAsia="Calibri"/>
          <w:sz w:val="24"/>
          <w:szCs w:val="24"/>
        </w:rPr>
        <w:lastRenderedPageBreak/>
        <w:t xml:space="preserve">УТВЕРЖДЕНО </w:t>
      </w: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 w:rsidRPr="00785790">
        <w:rPr>
          <w:rFonts w:eastAsia="Calibri"/>
          <w:sz w:val="24"/>
          <w:szCs w:val="24"/>
        </w:rPr>
        <w:t>Постановлением Администрации</w:t>
      </w: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Дубровского</w:t>
      </w:r>
      <w:r w:rsidRPr="00785790">
        <w:rPr>
          <w:rFonts w:eastAsia="Calibri"/>
          <w:sz w:val="24"/>
          <w:szCs w:val="24"/>
        </w:rPr>
        <w:t xml:space="preserve"> сельского поселения </w:t>
      </w: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 w:rsidRPr="00785790">
        <w:rPr>
          <w:rFonts w:eastAsia="Calibri"/>
          <w:sz w:val="24"/>
          <w:szCs w:val="24"/>
        </w:rPr>
        <w:t xml:space="preserve">Красноармейского муниципального района </w:t>
      </w: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 w:rsidRPr="00785790">
        <w:rPr>
          <w:rFonts w:eastAsia="Calibri"/>
          <w:sz w:val="24"/>
          <w:szCs w:val="24"/>
        </w:rPr>
        <w:t>Челябинской области</w:t>
      </w:r>
    </w:p>
    <w:p w:rsidR="00017378" w:rsidRPr="00785790" w:rsidRDefault="00017378" w:rsidP="00017378">
      <w:pPr>
        <w:ind w:left="4253"/>
        <w:jc w:val="right"/>
        <w:rPr>
          <w:rFonts w:eastAsia="Calibri"/>
          <w:sz w:val="24"/>
          <w:szCs w:val="24"/>
        </w:rPr>
      </w:pPr>
      <w:r w:rsidRPr="00785790">
        <w:rPr>
          <w:rFonts w:eastAsia="Calibri"/>
          <w:sz w:val="24"/>
          <w:szCs w:val="24"/>
        </w:rPr>
        <w:t xml:space="preserve">от «30» марта </w:t>
      </w:r>
      <w:smartTag w:uri="urn:schemas-microsoft-com:office:smarttags" w:element="metricconverter">
        <w:smartTagPr>
          <w:attr w:name="ProductID" w:val="2018 г"/>
        </w:smartTagPr>
        <w:r w:rsidRPr="00785790">
          <w:rPr>
            <w:rFonts w:eastAsia="Calibri"/>
            <w:sz w:val="24"/>
            <w:szCs w:val="24"/>
          </w:rPr>
          <w:t>2018 г</w:t>
        </w:r>
      </w:smartTag>
      <w:r>
        <w:rPr>
          <w:rFonts w:eastAsia="Calibri"/>
          <w:sz w:val="24"/>
          <w:szCs w:val="24"/>
        </w:rPr>
        <w:t>. № 28/1</w:t>
      </w: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32"/>
          <w:szCs w:val="32"/>
        </w:rPr>
      </w:pPr>
    </w:p>
    <w:p w:rsidR="00017378" w:rsidRDefault="00017378" w:rsidP="00017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017378" w:rsidRDefault="00017378" w:rsidP="00017378">
      <w:pPr>
        <w:jc w:val="center"/>
        <w:rPr>
          <w:b/>
          <w:sz w:val="40"/>
          <w:szCs w:val="40"/>
        </w:rPr>
      </w:pPr>
    </w:p>
    <w:p w:rsidR="00017378" w:rsidRDefault="00017378" w:rsidP="000173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"Благоустройство Дубровского сельского поселения Красноармейского муниципального района Челябинской области"</w:t>
      </w:r>
    </w:p>
    <w:p w:rsidR="00017378" w:rsidRDefault="00017378" w:rsidP="00017378">
      <w:pPr>
        <w:jc w:val="center"/>
        <w:rPr>
          <w:b/>
          <w:sz w:val="28"/>
          <w:szCs w:val="28"/>
        </w:rPr>
      </w:pPr>
    </w:p>
    <w:p w:rsidR="00017378" w:rsidRDefault="00017378" w:rsidP="00017378">
      <w:pPr>
        <w:jc w:val="both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b/>
          <w:sz w:val="36"/>
          <w:szCs w:val="36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6"/>
            <w:szCs w:val="36"/>
          </w:rPr>
          <w:t>2018 г</w:t>
        </w:r>
      </w:smartTag>
      <w:r>
        <w:rPr>
          <w:b/>
          <w:sz w:val="36"/>
          <w:szCs w:val="36"/>
        </w:rPr>
        <w:t>.</w:t>
      </w: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17378" w:rsidRDefault="00017378" w:rsidP="000173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"Благоустройство Дубровского сельского поселения Красноармейского муниципального района Челябинской области "</w:t>
      </w:r>
    </w:p>
    <w:p w:rsidR="00017378" w:rsidRDefault="00017378" w:rsidP="00017378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2"/>
        <w:gridCol w:w="360"/>
        <w:gridCol w:w="5046"/>
      </w:tblGrid>
      <w:tr w:rsidR="00017378" w:rsidTr="00AA4619">
        <w:tc>
          <w:tcPr>
            <w:tcW w:w="3612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046" w:type="dxa"/>
          </w:tcPr>
          <w:p w:rsidR="00017378" w:rsidRDefault="00017378" w:rsidP="00017378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Дубровского сельского поселения Красноармейского муниципального района</w:t>
            </w:r>
          </w:p>
        </w:tc>
      </w:tr>
      <w:tr w:rsidR="00017378" w:rsidTr="00AA4619">
        <w:tc>
          <w:tcPr>
            <w:tcW w:w="3612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046" w:type="dxa"/>
          </w:tcPr>
          <w:p w:rsidR="00017378" w:rsidRDefault="00017378" w:rsidP="00017378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убровка Дубровского сельского поселения </w:t>
            </w:r>
          </w:p>
        </w:tc>
      </w:tr>
      <w:tr w:rsidR="00017378" w:rsidTr="00AA4619">
        <w:tc>
          <w:tcPr>
            <w:tcW w:w="3612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046" w:type="dxa"/>
          </w:tcPr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и механизмов стимулирования их достижения, 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проектов в области благоустройства за счет применения предусмотренных законодательством экономических механизмов </w:t>
            </w:r>
          </w:p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 основных целевых индикаторов и показателей программы,</w:t>
            </w:r>
          </w:p>
        </w:tc>
      </w:tr>
      <w:tr w:rsidR="00017378" w:rsidTr="00AA4619">
        <w:trPr>
          <w:trHeight w:val="1023"/>
        </w:trPr>
        <w:tc>
          <w:tcPr>
            <w:tcW w:w="3612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360" w:type="dxa"/>
          </w:tcPr>
          <w:p w:rsidR="00017378" w:rsidRDefault="00017378" w:rsidP="00AA4619">
            <w:pPr>
              <w:jc w:val="center"/>
              <w:rPr>
                <w:sz w:val="28"/>
                <w:szCs w:val="28"/>
              </w:rPr>
            </w:pPr>
          </w:p>
          <w:p w:rsidR="00017378" w:rsidRDefault="00017378" w:rsidP="00AA4619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наиболее благоприятных и комфортных условий жизнедеятельности населения повышение уровня благоустройства населенных пунктов Красноармейского муниципального района</w:t>
            </w:r>
          </w:p>
        </w:tc>
      </w:tr>
      <w:tr w:rsidR="00017378" w:rsidTr="00AA4619">
        <w:trPr>
          <w:trHeight w:val="1032"/>
        </w:trPr>
        <w:tc>
          <w:tcPr>
            <w:tcW w:w="361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612"/>
              <w:gridCol w:w="360"/>
              <w:gridCol w:w="5046"/>
            </w:tblGrid>
            <w:tr w:rsidR="00017378" w:rsidTr="00AA4619">
              <w:tc>
                <w:tcPr>
                  <w:tcW w:w="3612" w:type="dxa"/>
                </w:tcPr>
                <w:p w:rsidR="00017378" w:rsidRDefault="00017378" w:rsidP="00AA4619">
                  <w:pPr>
                    <w:overflowPunct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индикаторы и показатели подпрограммы</w:t>
                  </w:r>
                </w:p>
              </w:tc>
              <w:tc>
                <w:tcPr>
                  <w:tcW w:w="360" w:type="dxa"/>
                </w:tcPr>
                <w:p w:rsidR="00017378" w:rsidRDefault="00017378" w:rsidP="00AA4619">
                  <w:pPr>
                    <w:overflowPunct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6" w:type="dxa"/>
                </w:tcPr>
                <w:p w:rsidR="00017378" w:rsidRDefault="00017378" w:rsidP="00AA4619">
                  <w:pPr>
                    <w:overflowPunct w:val="0"/>
                    <w:rPr>
                      <w:sz w:val="28"/>
                      <w:szCs w:val="28"/>
                    </w:rPr>
                  </w:pPr>
                </w:p>
              </w:tc>
            </w:tr>
            <w:tr w:rsidR="00017378" w:rsidTr="00AA4619">
              <w:tc>
                <w:tcPr>
                  <w:tcW w:w="9018" w:type="dxa"/>
                  <w:gridSpan w:val="3"/>
                </w:tcPr>
                <w:p w:rsidR="00017378" w:rsidRDefault="00017378" w:rsidP="00AA4619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дворовых территорий, 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общественных территорий, 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мест массового отдыха населения (парков),</w:t>
            </w:r>
          </w:p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приведение правил благоустройства в соответствие с Методическими рекомендациями Министерства строительства и жилищно-коммунального хозяйства Российской Федерации, </w:t>
            </w:r>
          </w:p>
        </w:tc>
      </w:tr>
      <w:tr w:rsidR="00017378" w:rsidTr="00AA4619">
        <w:tc>
          <w:tcPr>
            <w:tcW w:w="3612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этап - 2018 год. </w:t>
            </w:r>
          </w:p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- 2019-2022 годы.</w:t>
            </w:r>
          </w:p>
        </w:tc>
      </w:tr>
      <w:tr w:rsidR="00017378" w:rsidTr="00AA4619">
        <w:tc>
          <w:tcPr>
            <w:tcW w:w="3612" w:type="dxa"/>
          </w:tcPr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подпрограммы- -- 1 </w:t>
            </w:r>
            <w:r w:rsidRPr="00AB174F">
              <w:rPr>
                <w:sz w:val="28"/>
                <w:szCs w:val="28"/>
              </w:rPr>
              <w:t>этап - 2018</w:t>
            </w:r>
            <w:r>
              <w:rPr>
                <w:sz w:val="28"/>
                <w:szCs w:val="28"/>
              </w:rPr>
              <w:t xml:space="preserve"> год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- 2019 -2022 годы</w:t>
            </w:r>
          </w:p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17378" w:rsidRDefault="00017378" w:rsidP="00AA4619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Благоустройство дворовых территорий на территории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убровка;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Благоустройство общественных территорий п. Дубровка;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Приведение правил благоустройства в соответствие с Методическими рекомендациями Министерства </w:t>
            </w:r>
            <w:r>
              <w:rPr>
                <w:sz w:val="28"/>
                <w:szCs w:val="28"/>
              </w:rPr>
              <w:lastRenderedPageBreak/>
              <w:t>строительства и жилищно-коммунального хозяйства Российской Федерации на территории Красноармейского муниципального района;</w:t>
            </w:r>
          </w:p>
          <w:p w:rsidR="00017378" w:rsidRDefault="00017378" w:rsidP="00AA4619">
            <w:pPr>
              <w:rPr>
                <w:sz w:val="28"/>
                <w:szCs w:val="28"/>
              </w:rPr>
            </w:pPr>
          </w:p>
          <w:p w:rsidR="00017378" w:rsidRDefault="00017378" w:rsidP="00017378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Благоустройство дворовых территорий и общественных территории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убровка</w:t>
            </w:r>
          </w:p>
        </w:tc>
      </w:tr>
    </w:tbl>
    <w:p w:rsidR="00017378" w:rsidRDefault="00017378" w:rsidP="00017378">
      <w:pPr>
        <w:ind w:firstLine="567"/>
        <w:jc w:val="both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p w:rsidR="00017378" w:rsidRDefault="00017378" w:rsidP="00017378">
      <w:pPr>
        <w:ind w:firstLine="567"/>
        <w:jc w:val="center"/>
        <w:outlineLvl w:val="1"/>
        <w:rPr>
          <w:sz w:val="28"/>
          <w:szCs w:val="28"/>
        </w:rPr>
      </w:pPr>
    </w:p>
    <w:sectPr w:rsidR="00017378" w:rsidSect="008547F5">
      <w:pgSz w:w="11909" w:h="16834"/>
      <w:pgMar w:top="709" w:right="99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40D9"/>
    <w:multiLevelType w:val="hybridMultilevel"/>
    <w:tmpl w:val="068A3B98"/>
    <w:lvl w:ilvl="0" w:tplc="C4A8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7225"/>
    <w:multiLevelType w:val="hybridMultilevel"/>
    <w:tmpl w:val="7152D504"/>
    <w:lvl w:ilvl="0" w:tplc="C4A804B2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C36CBB"/>
    <w:multiLevelType w:val="multilevel"/>
    <w:tmpl w:val="9E42B8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408F6BCE"/>
    <w:multiLevelType w:val="hybridMultilevel"/>
    <w:tmpl w:val="1D20C0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3843DF"/>
    <w:multiLevelType w:val="hybridMultilevel"/>
    <w:tmpl w:val="28803D6A"/>
    <w:lvl w:ilvl="0" w:tplc="C4A804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7185C"/>
    <w:multiLevelType w:val="hybridMultilevel"/>
    <w:tmpl w:val="5F18A8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2BB7A41"/>
    <w:multiLevelType w:val="hybridMultilevel"/>
    <w:tmpl w:val="84C60FCA"/>
    <w:lvl w:ilvl="0" w:tplc="D3C82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874E70"/>
    <w:multiLevelType w:val="hybridMultilevel"/>
    <w:tmpl w:val="22D6C1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DA7A5C"/>
    <w:multiLevelType w:val="hybridMultilevel"/>
    <w:tmpl w:val="F12255DA"/>
    <w:lvl w:ilvl="0" w:tplc="C4A804B2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1B3FA7"/>
    <w:multiLevelType w:val="hybridMultilevel"/>
    <w:tmpl w:val="CAFE1206"/>
    <w:lvl w:ilvl="0" w:tplc="10DAE8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83D0497"/>
    <w:multiLevelType w:val="hybridMultilevel"/>
    <w:tmpl w:val="9030FB9A"/>
    <w:lvl w:ilvl="0" w:tplc="C4A804B2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78"/>
    <w:rsid w:val="00017378"/>
    <w:rsid w:val="00AF43C5"/>
    <w:rsid w:val="00F3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0"/>
    <w:qFormat/>
    <w:rsid w:val="00017378"/>
    <w:pPr>
      <w:keepNext/>
      <w:keepLines/>
      <w:widowControl/>
      <w:autoSpaceDE/>
      <w:autoSpaceDN/>
      <w:adjustRightInd/>
      <w:spacing w:line="240" w:lineRule="atLeast"/>
      <w:outlineLvl w:val="4"/>
    </w:pPr>
    <w:rPr>
      <w:rFonts w:ascii="Garamond" w:hAnsi="Garamond"/>
      <w:kern w:val="20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50">
    <w:name w:val="Заголовок 5 Знак"/>
    <w:basedOn w:val="a1"/>
    <w:link w:val="5"/>
    <w:rsid w:val="00017378"/>
    <w:rPr>
      <w:rFonts w:ascii="Garamond" w:eastAsia="Times New Roman" w:hAnsi="Garamond" w:cs="Times New Roman"/>
      <w:kern w:val="20"/>
      <w:sz w:val="24"/>
      <w:szCs w:val="20"/>
      <w:lang w:val="en-US"/>
    </w:rPr>
  </w:style>
  <w:style w:type="paragraph" w:customStyle="1" w:styleId="a4">
    <w:name w:val="Основной шрифт абзаца Знак"/>
    <w:aliases w:val="Знак7 Знак"/>
    <w:basedOn w:val="a"/>
    <w:rsid w:val="000173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0">
    <w:name w:val="Body Text"/>
    <w:basedOn w:val="a"/>
    <w:link w:val="a5"/>
    <w:unhideWhenUsed/>
    <w:rsid w:val="00017378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US" w:eastAsia="en-US"/>
    </w:rPr>
  </w:style>
  <w:style w:type="character" w:customStyle="1" w:styleId="a5">
    <w:name w:val="Основной текст Знак"/>
    <w:basedOn w:val="a1"/>
    <w:link w:val="a0"/>
    <w:rsid w:val="00017378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customStyle="1" w:styleId="MessageHeaderFirst">
    <w:name w:val="Message Header First"/>
    <w:basedOn w:val="a6"/>
    <w:next w:val="a6"/>
    <w:rsid w:val="00017378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after="40" w:line="140" w:lineRule="atLeast"/>
      <w:ind w:left="360" w:firstLine="0"/>
    </w:pPr>
    <w:rPr>
      <w:rFonts w:ascii="Garamond" w:hAnsi="Garamond" w:cs="Times New Roman"/>
      <w:spacing w:val="-5"/>
      <w:szCs w:val="20"/>
      <w:lang w:val="en-US" w:eastAsia="en-US"/>
    </w:rPr>
  </w:style>
  <w:style w:type="character" w:styleId="a7">
    <w:name w:val="Hyperlink"/>
    <w:unhideWhenUsed/>
    <w:rsid w:val="0001737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173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73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17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0173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Message Header"/>
    <w:basedOn w:val="a"/>
    <w:link w:val="aa"/>
    <w:rsid w:val="000173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a">
    <w:name w:val="Шапка Знак"/>
    <w:basedOn w:val="a1"/>
    <w:link w:val="a6"/>
    <w:rsid w:val="0001737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3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2983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2018-08-24T08:59:00Z</dcterms:created>
  <dcterms:modified xsi:type="dcterms:W3CDTF">2018-08-24T09:09:00Z</dcterms:modified>
</cp:coreProperties>
</file>